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1" w:rsidRDefault="001A06B1" w:rsidP="00AB2880">
      <w:pPr>
        <w:jc w:val="center"/>
        <w:rPr>
          <w:b/>
          <w:sz w:val="28"/>
          <w:szCs w:val="28"/>
        </w:rPr>
      </w:pPr>
      <w:bookmarkStart w:id="0" w:name="_GoBack"/>
      <w:r w:rsidRPr="00AB288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-135255</wp:posOffset>
            </wp:positionH>
            <wp:positionV relativeFrom="paragraph">
              <wp:posOffset>-268605</wp:posOffset>
            </wp:positionV>
            <wp:extent cx="1342800" cy="66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A06B1" w:rsidRDefault="001A06B1" w:rsidP="00AB2880">
      <w:pPr>
        <w:jc w:val="center"/>
        <w:rPr>
          <w:b/>
          <w:sz w:val="28"/>
          <w:szCs w:val="28"/>
        </w:rPr>
      </w:pPr>
    </w:p>
    <w:p w:rsidR="00E93B02" w:rsidRPr="00AB2880" w:rsidRDefault="00385FAA" w:rsidP="00AB2880">
      <w:pPr>
        <w:jc w:val="center"/>
        <w:rPr>
          <w:b/>
          <w:sz w:val="28"/>
          <w:szCs w:val="28"/>
        </w:rPr>
      </w:pPr>
      <w:r w:rsidRPr="00AB2880">
        <w:rPr>
          <w:b/>
          <w:sz w:val="28"/>
          <w:szCs w:val="28"/>
        </w:rPr>
        <w:t xml:space="preserve">FOURNITURES </w:t>
      </w:r>
      <w:r w:rsidR="00356054">
        <w:rPr>
          <w:b/>
          <w:sz w:val="28"/>
          <w:szCs w:val="28"/>
        </w:rPr>
        <w:t>T</w:t>
      </w:r>
      <w:r w:rsidR="001A06B1">
        <w:rPr>
          <w:b/>
          <w:sz w:val="28"/>
          <w:szCs w:val="28"/>
        </w:rPr>
        <w:t>ERMIN</w:t>
      </w:r>
      <w:r w:rsidR="00356054">
        <w:rPr>
          <w:b/>
          <w:sz w:val="28"/>
          <w:szCs w:val="28"/>
        </w:rPr>
        <w:t>ALE</w:t>
      </w:r>
      <w:r w:rsidR="00EA143C">
        <w:rPr>
          <w:b/>
          <w:sz w:val="28"/>
          <w:szCs w:val="28"/>
        </w:rPr>
        <w:t xml:space="preserve"> STI2D</w:t>
      </w:r>
      <w:r w:rsidR="001A06B1">
        <w:rPr>
          <w:b/>
          <w:sz w:val="28"/>
          <w:szCs w:val="28"/>
        </w:rPr>
        <w:t xml:space="preserve"> (</w:t>
      </w:r>
      <w:r w:rsidR="001A06B1" w:rsidRPr="001A06B1">
        <w:rPr>
          <w:b/>
        </w:rPr>
        <w:t>liste non exhaustive)</w:t>
      </w:r>
    </w:p>
    <w:p w:rsidR="00385FAA" w:rsidRDefault="00385FAA"/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1A06B1">
        <w:rPr>
          <w:b/>
          <w:color w:val="FF0000"/>
        </w:rPr>
        <w:t>MATERIEL COMMUN</w:t>
      </w:r>
    </w:p>
    <w:p w:rsidR="00385FAA" w:rsidRPr="001A06B1" w:rsidRDefault="00385FAA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Trousse complète, Agenda</w:t>
      </w:r>
    </w:p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Ecouteurs compatibles avec l’ordinateur de la Région</w:t>
      </w:r>
    </w:p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Copies simples et doubles</w:t>
      </w:r>
    </w:p>
    <w:p w:rsidR="001A06B1" w:rsidRDefault="001A06B1" w:rsidP="00C45FF4">
      <w:pPr>
        <w:ind w:left="-113"/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900"/>
        </w:rPr>
      </w:pPr>
      <w:r w:rsidRPr="00816B00">
        <w:rPr>
          <w:b/>
          <w:color w:val="009900"/>
        </w:rPr>
        <w:t xml:space="preserve">ANGLAIS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Classeur </w:t>
      </w:r>
      <w:r w:rsidR="00356054">
        <w:t xml:space="preserve">souple à anneaux </w:t>
      </w:r>
      <w:r>
        <w:t>format A</w:t>
      </w:r>
      <w:r w:rsidR="00356054">
        <w:t>4 (</w:t>
      </w:r>
      <w:r>
        <w:t>100 feuilles)</w:t>
      </w:r>
    </w:p>
    <w:p w:rsidR="00385FAA" w:rsidRDefault="00356054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 de couleur</w:t>
      </w:r>
      <w:r w:rsidR="009846DA">
        <w:t>s</w:t>
      </w:r>
    </w:p>
    <w:p w:rsidR="001A06B1" w:rsidRDefault="001A06B1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CC"/>
        </w:rPr>
      </w:pPr>
      <w:r w:rsidRPr="00816B00">
        <w:rPr>
          <w:b/>
          <w:color w:val="FF33CC"/>
        </w:rPr>
        <w:t>ESPAGNOL</w:t>
      </w:r>
    </w:p>
    <w:p w:rsidR="00385FAA" w:rsidRDefault="0077778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385FAA">
        <w:t xml:space="preserve">ahier souple </w:t>
      </w:r>
      <w:r w:rsidR="00385FAA" w:rsidRPr="001A06B1">
        <w:rPr>
          <w:b/>
          <w:color w:val="FF33CC"/>
        </w:rPr>
        <w:t>rose</w:t>
      </w:r>
      <w:r w:rsidR="00385FAA">
        <w:t xml:space="preserve"> format A4</w:t>
      </w:r>
    </w:p>
    <w:p w:rsidR="00356054" w:rsidRDefault="00356054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E0F52" w:rsidRDefault="009E0F52" w:rsidP="009E0F52"/>
    <w:p w:rsidR="009E0F52" w:rsidRPr="009E0F52" w:rsidRDefault="009E0F52" w:rsidP="009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0F52">
        <w:rPr>
          <w:b/>
        </w:rPr>
        <w:t>2I2D</w:t>
      </w:r>
    </w:p>
    <w:p w:rsidR="00AB2880" w:rsidRDefault="009E0F52" w:rsidP="009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Souris sans fil PC - clé USB de 16 Go</w:t>
      </w:r>
    </w:p>
    <w:p w:rsidR="00AB2880" w:rsidRDefault="00AB2880"/>
    <w:p w:rsidR="00964C65" w:rsidRPr="00EA143C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EA143C">
        <w:rPr>
          <w:b/>
          <w:color w:val="FFC000"/>
        </w:rPr>
        <w:t>MATHEMATIQUES</w:t>
      </w:r>
    </w:p>
    <w:p w:rsidR="00964C65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Calculatrice NUMWORKS</w:t>
      </w:r>
    </w:p>
    <w:p w:rsidR="00964C65" w:rsidRDefault="00964C65"/>
    <w:p w:rsidR="00385FAA" w:rsidRDefault="00385FAA"/>
    <w:sectPr w:rsidR="00385FAA" w:rsidSect="00AB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A"/>
    <w:rsid w:val="001A06B1"/>
    <w:rsid w:val="00356054"/>
    <w:rsid w:val="00385FAA"/>
    <w:rsid w:val="0077778B"/>
    <w:rsid w:val="00816B00"/>
    <w:rsid w:val="00964C65"/>
    <w:rsid w:val="009846DA"/>
    <w:rsid w:val="009E0F52"/>
    <w:rsid w:val="00AB2880"/>
    <w:rsid w:val="00C45FF4"/>
    <w:rsid w:val="00D071B8"/>
    <w:rsid w:val="00E93B02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51F4"/>
  <w15:chartTrackingRefBased/>
  <w15:docId w15:val="{FF65B270-AF9A-4D7B-92FA-FB4D286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MELANIE</dc:creator>
  <cp:keywords/>
  <dc:description/>
  <cp:lastModifiedBy>FAUGERES</cp:lastModifiedBy>
  <cp:revision>7</cp:revision>
  <cp:lastPrinted>2022-07-07T11:43:00Z</cp:lastPrinted>
  <dcterms:created xsi:type="dcterms:W3CDTF">2022-07-07T08:45:00Z</dcterms:created>
  <dcterms:modified xsi:type="dcterms:W3CDTF">2023-07-03T09:34:00Z</dcterms:modified>
</cp:coreProperties>
</file>